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2613"/>
        <w:gridCol w:w="23"/>
        <w:gridCol w:w="9554"/>
      </w:tblGrid>
      <w:tr w:rsidR="00EE3292" w:rsidRPr="00CF64FD" w:rsidTr="00C34A84">
        <w:trPr>
          <w:trHeight w:val="247"/>
        </w:trPr>
        <w:tc>
          <w:tcPr>
            <w:tcW w:w="12190" w:type="dxa"/>
            <w:gridSpan w:val="3"/>
          </w:tcPr>
          <w:p w:rsidR="00EE3292" w:rsidRPr="00CF64FD" w:rsidRDefault="00EE3292" w:rsidP="00B365FC">
            <w:pPr>
              <w:rPr>
                <w:b/>
                <w:bCs/>
                <w:i/>
                <w:iCs/>
                <w:sz w:val="18"/>
                <w:szCs w:val="18"/>
              </w:rPr>
            </w:pPr>
            <w:bookmarkStart w:id="0" w:name="_Hlk10805957"/>
            <w:r w:rsidRPr="00CF64FD">
              <w:rPr>
                <w:b/>
                <w:bCs/>
                <w:i/>
                <w:iCs/>
                <w:sz w:val="18"/>
                <w:szCs w:val="18"/>
              </w:rPr>
              <w:t>Technická špecifikácia: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15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OXYLINE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  <w:r w:rsidRPr="00CF64FD">
              <w:rPr>
                <w:sz w:val="18"/>
                <w:szCs w:val="18"/>
              </w:rPr>
              <w:t xml:space="preserve">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  <w:r w:rsidRPr="00CF64FD">
              <w:rPr>
                <w:sz w:val="18"/>
                <w:szCs w:val="18"/>
              </w:rPr>
              <w:t xml:space="preserve">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  <w:r w:rsidRPr="00CF64FD">
              <w:rPr>
                <w:sz w:val="18"/>
                <w:szCs w:val="18"/>
              </w:rPr>
              <w:t xml:space="preserve">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  <w:r w:rsidRPr="00CF64FD">
              <w:rPr>
                <w:sz w:val="18"/>
                <w:szCs w:val="18"/>
              </w:rPr>
              <w:t xml:space="preserve">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  <w:r w:rsidRPr="00CF64FD">
              <w:rPr>
                <w:sz w:val="18"/>
                <w:szCs w:val="18"/>
              </w:rPr>
              <w:t xml:space="preserve">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  <w:r w:rsidRPr="00CF64FD">
              <w:rPr>
                <w:sz w:val="18"/>
                <w:szCs w:val="18"/>
              </w:rPr>
              <w:t xml:space="preserve"> 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  <w:r w:rsidRPr="00CF64FD">
              <w:rPr>
                <w:sz w:val="18"/>
                <w:szCs w:val="18"/>
              </w:rPr>
              <w:t xml:space="preserve">        </w:t>
            </w:r>
            <w:proofErr w:type="spellStart"/>
            <w:r w:rsidRPr="00CF64FD">
              <w:rPr>
                <w:sz w:val="18"/>
                <w:szCs w:val="18"/>
              </w:rPr>
              <w:t>OXYLINE</w:t>
            </w:r>
            <w:proofErr w:type="spellEnd"/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350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28                 42                  56               PLUS 28       PLUS 42        PLUS 56     PLUS-TM 28  PLUS-TM 42  PLUS-TM 56</w:t>
            </w:r>
          </w:p>
        </w:tc>
      </w:tr>
      <w:tr w:rsidR="00EE3292" w:rsidRPr="00CF64FD" w:rsidTr="00CF64FD">
        <w:trPr>
          <w:trHeight w:val="81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77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62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  <w:tc>
          <w:tcPr>
            <w:tcW w:w="9577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  <w:bookmarkStart w:id="1" w:name="_GoBack"/>
        <w:bookmarkEnd w:id="1"/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Pracovný tlak min./max.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399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2,5 bar / 8,6 bar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Pracovná teplota min./max.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399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4 ° C - 43 ° C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Elektrické pripojenie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399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230/50 V / Hz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Hydraulické pripojenie vstup/výstup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399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Vonkajší závit 1 "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Typ kontroly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399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Elektronický, čas-objem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Ventil BY-PASS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405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Voľba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Pracovné parametre </w:t>
            </w:r>
            <w:proofErr w:type="spellStart"/>
            <w:r w:rsidRPr="00CF64FD">
              <w:rPr>
                <w:sz w:val="18"/>
                <w:szCs w:val="18"/>
              </w:rPr>
              <w:t>katexu</w:t>
            </w:r>
            <w:proofErr w:type="spellEnd"/>
            <w:r w:rsidRPr="00CF64FD">
              <w:rPr>
                <w:sz w:val="18"/>
                <w:szCs w:val="18"/>
              </w:rPr>
              <w:t xml:space="preserve"> (pH)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206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6,8-9,0           6,8-9,0          6,8-9,0        5,8-10,0       5,8-10,0         5,8-10,0       6,0-9,0          6,0-9,0           6,0-9,0                     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  <w:tc>
          <w:tcPr>
            <w:tcW w:w="9577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62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b/>
                <w:bCs/>
                <w:sz w:val="18"/>
                <w:szCs w:val="18"/>
              </w:rPr>
            </w:pPr>
            <w:r w:rsidRPr="00CF64FD">
              <w:rPr>
                <w:b/>
                <w:bCs/>
                <w:sz w:val="18"/>
                <w:szCs w:val="18"/>
              </w:rPr>
              <w:t>výkonové charakteristiky (1)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rPr>
                <w:b/>
                <w:bCs/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  <w:tc>
          <w:tcPr>
            <w:tcW w:w="9577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Objem </w:t>
            </w:r>
            <w:proofErr w:type="spellStart"/>
            <w:r w:rsidRPr="00CF64FD">
              <w:rPr>
                <w:sz w:val="18"/>
                <w:szCs w:val="18"/>
              </w:rPr>
              <w:t>katexu</w:t>
            </w:r>
            <w:proofErr w:type="spellEnd"/>
            <w:r w:rsidRPr="00CF64FD">
              <w:rPr>
                <w:sz w:val="18"/>
                <w:szCs w:val="18"/>
              </w:rPr>
              <w:t xml:space="preserve"> (dm³)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242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28,3                42,45             56,6             28,3             42,45              56,6              25,0               37,5                50,0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Maximálny okamžitý prietok (m³ / h)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290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1,8                   2,1                2,3                1,8               2,1                   2,3                1,8                 2,1                  2,3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Menovitý prietok - pracovný (m³ / h)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290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1,1                   1,4                1,6                1,1               1,4                   1,6                1,1                 1,4                  1,6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Potrebný je výkon čerpadla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ind w:left="302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1,5                   2,2                2,5                1,2               1,8                   2,1                3,5                 4,5                  5,7</w:t>
            </w: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na regeneráciu </w:t>
            </w:r>
            <w:proofErr w:type="spellStart"/>
            <w:r w:rsidRPr="00CF64FD">
              <w:rPr>
                <w:sz w:val="18"/>
                <w:szCs w:val="18"/>
              </w:rPr>
              <w:t>katexu</w:t>
            </w:r>
            <w:proofErr w:type="spellEnd"/>
            <w:r w:rsidRPr="00CF64FD">
              <w:rPr>
                <w:sz w:val="18"/>
                <w:szCs w:val="18"/>
              </w:rPr>
              <w:t xml:space="preserve"> (m³ / h)</w:t>
            </w:r>
          </w:p>
        </w:tc>
        <w:tc>
          <w:tcPr>
            <w:tcW w:w="9577" w:type="dxa"/>
            <w:gridSpan w:val="2"/>
          </w:tcPr>
          <w:p w:rsidR="00EE3292" w:rsidRPr="00CF64FD" w:rsidRDefault="00EE3292" w:rsidP="00EE3292">
            <w:pPr>
              <w:pStyle w:val="Bezriadkovania"/>
              <w:rPr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47"/>
        </w:trPr>
        <w:tc>
          <w:tcPr>
            <w:tcW w:w="2613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  <w:tc>
          <w:tcPr>
            <w:tcW w:w="9577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47"/>
        </w:trPr>
        <w:tc>
          <w:tcPr>
            <w:tcW w:w="12190" w:type="dxa"/>
            <w:gridSpan w:val="3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(1) Približné množstvá, výkon závisí od prevádzkových podmienok a kvality vody.</w:t>
            </w:r>
          </w:p>
        </w:tc>
      </w:tr>
      <w:tr w:rsidR="00EE3292" w:rsidRPr="00CF64FD" w:rsidTr="00C34A84">
        <w:trPr>
          <w:trHeight w:val="262"/>
        </w:trPr>
        <w:tc>
          <w:tcPr>
            <w:tcW w:w="12190" w:type="dxa"/>
            <w:gridSpan w:val="3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47"/>
        </w:trPr>
        <w:tc>
          <w:tcPr>
            <w:tcW w:w="12190" w:type="dxa"/>
            <w:gridSpan w:val="3"/>
          </w:tcPr>
          <w:p w:rsidR="00EE3292" w:rsidRPr="00CF64FD" w:rsidRDefault="00EE3292" w:rsidP="00F22F8A">
            <w:pPr>
              <w:pStyle w:val="Bezriadkovania"/>
              <w:rPr>
                <w:b/>
                <w:bCs/>
                <w:sz w:val="18"/>
                <w:szCs w:val="18"/>
              </w:rPr>
            </w:pPr>
            <w:r w:rsidRPr="00CF64FD">
              <w:rPr>
                <w:b/>
                <w:bCs/>
                <w:sz w:val="18"/>
                <w:szCs w:val="18"/>
              </w:rPr>
              <w:t xml:space="preserve">Rozmery </w:t>
            </w: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  <w:tc>
          <w:tcPr>
            <w:tcW w:w="9554" w:type="dxa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Šírka (mm)</w:t>
            </w:r>
          </w:p>
        </w:tc>
        <w:tc>
          <w:tcPr>
            <w:tcW w:w="9554" w:type="dxa"/>
          </w:tcPr>
          <w:p w:rsidR="00EE3292" w:rsidRPr="00CF64FD" w:rsidRDefault="00EE3292" w:rsidP="00EE3292">
            <w:pPr>
              <w:pStyle w:val="Bezriadkovania"/>
              <w:ind w:left="21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255                   310               335               255               310                 335                255               310               335</w:t>
            </w: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Výška (mm)</w:t>
            </w:r>
          </w:p>
        </w:tc>
        <w:tc>
          <w:tcPr>
            <w:tcW w:w="9554" w:type="dxa"/>
          </w:tcPr>
          <w:p w:rsidR="00EE3292" w:rsidRPr="00CF64FD" w:rsidRDefault="00EE3292" w:rsidP="00EE3292">
            <w:pPr>
              <w:pStyle w:val="Bezriadkovania"/>
              <w:ind w:left="182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1580                 1520            1580             1580             1520               1580             1670             1610             1670</w:t>
            </w: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Hĺbka (mm)</w:t>
            </w:r>
          </w:p>
        </w:tc>
        <w:tc>
          <w:tcPr>
            <w:tcW w:w="9554" w:type="dxa"/>
          </w:tcPr>
          <w:p w:rsidR="00EE3292" w:rsidRPr="00CF64FD" w:rsidRDefault="00EE3292" w:rsidP="00EE3292">
            <w:pPr>
              <w:pStyle w:val="Bezriadkovania"/>
              <w:ind w:left="194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285                    325              335               285                325                 335               285                325               335</w:t>
            </w: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Hĺbka vrátane </w:t>
            </w:r>
            <w:proofErr w:type="spellStart"/>
            <w:r w:rsidRPr="00CF64FD">
              <w:rPr>
                <w:sz w:val="18"/>
                <w:szCs w:val="18"/>
              </w:rPr>
              <w:t>bypassu</w:t>
            </w:r>
            <w:proofErr w:type="spellEnd"/>
            <w:r w:rsidRPr="00CF64FD">
              <w:rPr>
                <w:sz w:val="18"/>
                <w:szCs w:val="18"/>
              </w:rPr>
              <w:t xml:space="preserve"> (mm)</w:t>
            </w:r>
          </w:p>
        </w:tc>
        <w:tc>
          <w:tcPr>
            <w:tcW w:w="9554" w:type="dxa"/>
          </w:tcPr>
          <w:p w:rsidR="00EE3292" w:rsidRPr="00CF64FD" w:rsidRDefault="00EE3292" w:rsidP="00EE3292">
            <w:pPr>
              <w:pStyle w:val="Bezriadkovania"/>
              <w:ind w:left="4322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365</w:t>
            </w: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Výška vstup/výstup (mm)</w:t>
            </w:r>
          </w:p>
        </w:tc>
        <w:tc>
          <w:tcPr>
            <w:tcW w:w="9554" w:type="dxa"/>
          </w:tcPr>
          <w:p w:rsidR="00EE3292" w:rsidRPr="00CF64FD" w:rsidRDefault="00EE3292" w:rsidP="00EE3292">
            <w:pPr>
              <w:pStyle w:val="Bezriadkovania"/>
              <w:ind w:left="158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1440               1395        </w:t>
            </w:r>
            <w:r w:rsidR="000B58F4" w:rsidRPr="00CF64FD">
              <w:rPr>
                <w:sz w:val="18"/>
                <w:szCs w:val="18"/>
              </w:rPr>
              <w:t xml:space="preserve">    </w:t>
            </w:r>
            <w:r w:rsidRPr="00CF64FD">
              <w:rPr>
                <w:sz w:val="18"/>
                <w:szCs w:val="18"/>
              </w:rPr>
              <w:t xml:space="preserve">   1440      </w:t>
            </w:r>
            <w:r w:rsidR="000B58F4" w:rsidRPr="00CF64FD">
              <w:rPr>
                <w:sz w:val="18"/>
                <w:szCs w:val="18"/>
              </w:rPr>
              <w:t xml:space="preserve">  </w:t>
            </w:r>
            <w:r w:rsidRPr="00CF64FD">
              <w:rPr>
                <w:sz w:val="18"/>
                <w:szCs w:val="18"/>
              </w:rPr>
              <w:t xml:space="preserve">    1440        </w:t>
            </w:r>
            <w:r w:rsidR="000B58F4" w:rsidRPr="00CF64FD">
              <w:rPr>
                <w:sz w:val="18"/>
                <w:szCs w:val="18"/>
              </w:rPr>
              <w:t xml:space="preserve">    </w:t>
            </w:r>
            <w:r w:rsidRPr="00CF64FD">
              <w:rPr>
                <w:sz w:val="18"/>
                <w:szCs w:val="18"/>
              </w:rPr>
              <w:t xml:space="preserve">  1395          </w:t>
            </w:r>
            <w:r w:rsidR="000B58F4" w:rsidRPr="00CF64FD">
              <w:rPr>
                <w:sz w:val="18"/>
                <w:szCs w:val="18"/>
              </w:rPr>
              <w:t xml:space="preserve"> </w:t>
            </w:r>
            <w:r w:rsidRPr="00CF64FD">
              <w:rPr>
                <w:sz w:val="18"/>
                <w:szCs w:val="18"/>
              </w:rPr>
              <w:t xml:space="preserve">   1440          </w:t>
            </w:r>
            <w:r w:rsidR="000B58F4" w:rsidRPr="00CF64FD">
              <w:rPr>
                <w:sz w:val="18"/>
                <w:szCs w:val="18"/>
              </w:rPr>
              <w:t xml:space="preserve">  </w:t>
            </w:r>
            <w:r w:rsidRPr="00CF64FD">
              <w:rPr>
                <w:sz w:val="18"/>
                <w:szCs w:val="18"/>
              </w:rPr>
              <w:t xml:space="preserve"> 1440           </w:t>
            </w:r>
            <w:r w:rsidR="000B58F4" w:rsidRPr="00CF64FD">
              <w:rPr>
                <w:sz w:val="18"/>
                <w:szCs w:val="18"/>
              </w:rPr>
              <w:t xml:space="preserve"> </w:t>
            </w:r>
            <w:r w:rsidRPr="00CF64FD">
              <w:rPr>
                <w:sz w:val="18"/>
                <w:szCs w:val="18"/>
              </w:rPr>
              <w:t xml:space="preserve"> 1395        </w:t>
            </w:r>
            <w:r w:rsidR="000B58F4" w:rsidRPr="00CF64FD">
              <w:rPr>
                <w:sz w:val="18"/>
                <w:szCs w:val="18"/>
              </w:rPr>
              <w:t xml:space="preserve">    </w:t>
            </w:r>
            <w:r w:rsidRPr="00CF64FD">
              <w:rPr>
                <w:sz w:val="18"/>
                <w:szCs w:val="18"/>
              </w:rPr>
              <w:t xml:space="preserve">  1440</w:t>
            </w: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Výška vtoku / vývodu, vrátane</w:t>
            </w:r>
          </w:p>
        </w:tc>
        <w:tc>
          <w:tcPr>
            <w:tcW w:w="9554" w:type="dxa"/>
          </w:tcPr>
          <w:p w:rsidR="00EE3292" w:rsidRPr="00CF64FD" w:rsidRDefault="00EE3292" w:rsidP="00EE3292">
            <w:pPr>
              <w:pStyle w:val="Bezriadkovania"/>
              <w:ind w:left="134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 xml:space="preserve">1440                1395         </w:t>
            </w:r>
            <w:r w:rsidR="000B58F4" w:rsidRPr="00CF64FD">
              <w:rPr>
                <w:sz w:val="18"/>
                <w:szCs w:val="18"/>
              </w:rPr>
              <w:t xml:space="preserve">    </w:t>
            </w:r>
            <w:r w:rsidRPr="00CF64FD">
              <w:rPr>
                <w:sz w:val="18"/>
                <w:szCs w:val="18"/>
              </w:rPr>
              <w:t xml:space="preserve">  1440        </w:t>
            </w:r>
            <w:r w:rsidR="000B58F4" w:rsidRPr="00CF64FD">
              <w:rPr>
                <w:sz w:val="18"/>
                <w:szCs w:val="18"/>
              </w:rPr>
              <w:t xml:space="preserve"> </w:t>
            </w:r>
            <w:r w:rsidRPr="00CF64FD">
              <w:rPr>
                <w:sz w:val="18"/>
                <w:szCs w:val="18"/>
              </w:rPr>
              <w:t xml:space="preserve">  1440         </w:t>
            </w:r>
            <w:r w:rsidR="000B58F4" w:rsidRPr="00CF64FD">
              <w:rPr>
                <w:sz w:val="18"/>
                <w:szCs w:val="18"/>
              </w:rPr>
              <w:t xml:space="preserve">    </w:t>
            </w:r>
            <w:r w:rsidRPr="00CF64FD">
              <w:rPr>
                <w:sz w:val="18"/>
                <w:szCs w:val="18"/>
              </w:rPr>
              <w:t xml:space="preserve">  1395             1440         </w:t>
            </w:r>
            <w:r w:rsidR="000B58F4" w:rsidRPr="00CF64FD">
              <w:rPr>
                <w:sz w:val="18"/>
                <w:szCs w:val="18"/>
              </w:rPr>
              <w:t xml:space="preserve">   </w:t>
            </w:r>
            <w:r w:rsidRPr="00CF64FD">
              <w:rPr>
                <w:sz w:val="18"/>
                <w:szCs w:val="18"/>
              </w:rPr>
              <w:t xml:space="preserve">  1440          </w:t>
            </w:r>
            <w:r w:rsidR="000B58F4" w:rsidRPr="00CF64FD">
              <w:rPr>
                <w:sz w:val="18"/>
                <w:szCs w:val="18"/>
              </w:rPr>
              <w:t xml:space="preserve"> </w:t>
            </w:r>
            <w:r w:rsidRPr="00CF64FD">
              <w:rPr>
                <w:sz w:val="18"/>
                <w:szCs w:val="18"/>
              </w:rPr>
              <w:t xml:space="preserve">  1395         </w:t>
            </w:r>
            <w:r w:rsidR="000B58F4" w:rsidRPr="00CF64FD">
              <w:rPr>
                <w:sz w:val="18"/>
                <w:szCs w:val="18"/>
              </w:rPr>
              <w:t xml:space="preserve">   </w:t>
            </w:r>
            <w:r w:rsidRPr="00CF64FD">
              <w:rPr>
                <w:sz w:val="18"/>
                <w:szCs w:val="18"/>
              </w:rPr>
              <w:t xml:space="preserve"> 1440</w:t>
            </w:r>
          </w:p>
        </w:tc>
      </w:tr>
      <w:tr w:rsidR="00EE3292" w:rsidRPr="00CF64FD" w:rsidTr="00C34A84">
        <w:trPr>
          <w:trHeight w:val="247"/>
        </w:trPr>
        <w:tc>
          <w:tcPr>
            <w:tcW w:w="2636" w:type="dxa"/>
            <w:gridSpan w:val="2"/>
          </w:tcPr>
          <w:p w:rsidR="00EE3292" w:rsidRPr="00CF64FD" w:rsidRDefault="00EE3292" w:rsidP="00F22F8A">
            <w:pPr>
              <w:pStyle w:val="Bezriadkovania"/>
              <w:rPr>
                <w:sz w:val="18"/>
                <w:szCs w:val="18"/>
              </w:rPr>
            </w:pPr>
            <w:r w:rsidRPr="00CF64FD">
              <w:rPr>
                <w:sz w:val="18"/>
                <w:szCs w:val="18"/>
              </w:rPr>
              <w:t>BY-PASSU (mm)</w:t>
            </w:r>
          </w:p>
        </w:tc>
        <w:tc>
          <w:tcPr>
            <w:tcW w:w="9554" w:type="dxa"/>
          </w:tcPr>
          <w:p w:rsidR="00EE3292" w:rsidRPr="00CF64FD" w:rsidRDefault="00EE3292" w:rsidP="00EE3292">
            <w:pPr>
              <w:pStyle w:val="Bezriadkovania"/>
              <w:rPr>
                <w:sz w:val="18"/>
                <w:szCs w:val="18"/>
              </w:rPr>
            </w:pPr>
          </w:p>
        </w:tc>
      </w:tr>
      <w:bookmarkEnd w:id="0"/>
    </w:tbl>
    <w:p w:rsidR="005924D6" w:rsidRPr="00CF64FD" w:rsidRDefault="005924D6" w:rsidP="005924D6">
      <w:pPr>
        <w:pStyle w:val="Bezriadkovania"/>
        <w:rPr>
          <w:sz w:val="18"/>
          <w:szCs w:val="18"/>
        </w:rPr>
      </w:pPr>
    </w:p>
    <w:p w:rsidR="005924D6" w:rsidRPr="00CF64FD" w:rsidRDefault="005924D6" w:rsidP="000C6B3F">
      <w:pPr>
        <w:pStyle w:val="Bezriadkovania"/>
        <w:rPr>
          <w:sz w:val="18"/>
          <w:szCs w:val="18"/>
        </w:rPr>
      </w:pPr>
    </w:p>
    <w:sectPr w:rsidR="005924D6" w:rsidRPr="00CF64FD" w:rsidSect="000C6B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3F"/>
    <w:rsid w:val="000632E7"/>
    <w:rsid w:val="000B58F4"/>
    <w:rsid w:val="000C6B3F"/>
    <w:rsid w:val="00170FCD"/>
    <w:rsid w:val="002D69B1"/>
    <w:rsid w:val="005924D6"/>
    <w:rsid w:val="00BD41C2"/>
    <w:rsid w:val="00C34A84"/>
    <w:rsid w:val="00C534A5"/>
    <w:rsid w:val="00CF64FD"/>
    <w:rsid w:val="00E04CEB"/>
    <w:rsid w:val="00EE3292"/>
    <w:rsid w:val="00F354AE"/>
    <w:rsid w:val="00FA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ADF7"/>
  <w15:chartTrackingRefBased/>
  <w15:docId w15:val="{4E822B6F-23F6-4ED1-A60A-E79F879F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C6B3F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E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C42D-B05E-4B12-AB9F-D737FEB1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tono volak</dc:creator>
  <cp:keywords/>
  <dc:description/>
  <cp:lastModifiedBy>tono volak</cp:lastModifiedBy>
  <cp:revision>6</cp:revision>
  <dcterms:created xsi:type="dcterms:W3CDTF">2019-06-07T09:11:00Z</dcterms:created>
  <dcterms:modified xsi:type="dcterms:W3CDTF">2019-06-07T12:01:00Z</dcterms:modified>
</cp:coreProperties>
</file>